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41" w:rsidRDefault="00252E41" w:rsidP="002270EE">
      <w:pPr>
        <w:jc w:val="center"/>
        <w:rPr>
          <w:b/>
          <w:bCs/>
          <w:sz w:val="36"/>
          <w:szCs w:val="36"/>
        </w:rPr>
      </w:pPr>
      <w:bookmarkStart w:id="0" w:name="_Hlk58916506"/>
    </w:p>
    <w:p w:rsidR="00252E41" w:rsidRDefault="00252E41" w:rsidP="002270EE">
      <w:pPr>
        <w:jc w:val="center"/>
        <w:rPr>
          <w:b/>
          <w:bCs/>
          <w:sz w:val="36"/>
          <w:szCs w:val="36"/>
        </w:rPr>
      </w:pPr>
    </w:p>
    <w:p w:rsidR="00252E41" w:rsidRPr="00436F6B" w:rsidRDefault="00252E41" w:rsidP="002270EE">
      <w:pPr>
        <w:jc w:val="center"/>
        <w:rPr>
          <w:b/>
          <w:bCs/>
          <w:sz w:val="36"/>
          <w:szCs w:val="36"/>
          <w:lang w:val="sk-SK" w:eastAsia="en-US"/>
        </w:rPr>
      </w:pPr>
      <w:r w:rsidRPr="00436F6B">
        <w:rPr>
          <w:b/>
          <w:bCs/>
          <w:sz w:val="36"/>
          <w:szCs w:val="36"/>
        </w:rPr>
        <w:t>Pozvánka</w:t>
      </w:r>
    </w:p>
    <w:p w:rsidR="00252E41" w:rsidRPr="00436F6B" w:rsidRDefault="00252E41" w:rsidP="002270EE">
      <w:pPr>
        <w:rPr>
          <w:b/>
          <w:bCs/>
          <w:sz w:val="36"/>
          <w:szCs w:val="36"/>
        </w:rPr>
      </w:pPr>
      <w:r w:rsidRPr="00436F6B">
        <w:rPr>
          <w:b/>
          <w:bCs/>
          <w:sz w:val="36"/>
          <w:szCs w:val="36"/>
        </w:rPr>
        <w:t xml:space="preserve">                               </w:t>
      </w:r>
    </w:p>
    <w:p w:rsidR="00252E41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 súlade s ustanovením § 13 ods. 4 písm. a/ zákona SNR č. 369/1990 Zb. </w:t>
      </w:r>
    </w:p>
    <w:p w:rsidR="00252E41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 obecnom zriadení v znení neskorších predpisov</w:t>
      </w:r>
    </w:p>
    <w:p w:rsidR="00252E41" w:rsidRPr="00F31613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613">
        <w:rPr>
          <w:rFonts w:ascii="Times New Roman" w:hAnsi="Times New Roman" w:cs="Times New Roman"/>
          <w:b/>
          <w:bCs/>
          <w:sz w:val="28"/>
          <w:szCs w:val="28"/>
        </w:rPr>
        <w:t>starosta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 xml:space="preserve"> obce </w:t>
      </w:r>
    </w:p>
    <w:p w:rsidR="00252E41" w:rsidRPr="00F31613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613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</w:p>
    <w:p w:rsidR="00252E41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zasadnutie Obecného zastupiteľstva obce Vyšný Klátov, </w:t>
      </w:r>
    </w:p>
    <w:p w:rsidR="00252E41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ktoré sa uskutoční dňa </w:t>
      </w:r>
      <w:r w:rsidRPr="00A8531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>. 2020 o 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31613">
        <w:rPr>
          <w:rFonts w:ascii="Times New Roman" w:hAnsi="Times New Roman" w:cs="Times New Roman"/>
          <w:b/>
          <w:bCs/>
          <w:sz w:val="28"/>
          <w:szCs w:val="28"/>
        </w:rPr>
        <w:t>.00 hod</w:t>
      </w:r>
      <w:r>
        <w:rPr>
          <w:rFonts w:ascii="Times New Roman" w:hAnsi="Times New Roman" w:cs="Times New Roman"/>
          <w:sz w:val="28"/>
          <w:szCs w:val="28"/>
        </w:rPr>
        <w:t>. na obecnom úrade vo</w:t>
      </w:r>
    </w:p>
    <w:p w:rsidR="00252E41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Vyšnom Klátove s týmto programom</w:t>
      </w:r>
    </w:p>
    <w:p w:rsidR="00252E41" w:rsidRPr="00436F6B" w:rsidRDefault="00252E41" w:rsidP="002270EE">
      <w:pPr>
        <w:pStyle w:val="Odsekzoznamu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2E41" w:rsidRPr="00F31613" w:rsidRDefault="00252E41" w:rsidP="002270EE">
      <w:pPr>
        <w:pStyle w:val="Odsekzoznamu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31613">
        <w:rPr>
          <w:rFonts w:ascii="Times New Roman" w:hAnsi="Times New Roman" w:cs="Times New Roman"/>
          <w:sz w:val="28"/>
          <w:szCs w:val="28"/>
        </w:rPr>
        <w:t xml:space="preserve">.   Otvorenie </w:t>
      </w:r>
    </w:p>
    <w:p w:rsidR="00252E41" w:rsidRDefault="00252E41" w:rsidP="002270EE">
      <w:pPr>
        <w:pStyle w:val="Odsekzoznamu1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1613">
        <w:rPr>
          <w:rFonts w:ascii="Times New Roman" w:hAnsi="Times New Roman" w:cs="Times New Roman"/>
          <w:sz w:val="28"/>
          <w:szCs w:val="28"/>
        </w:rPr>
        <w:t xml:space="preserve"> 2.   Určenie návrhovej komisie, overovateľov zápisnice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613">
        <w:rPr>
          <w:rFonts w:ascii="Times New Roman" w:hAnsi="Times New Roman" w:cs="Times New Roman"/>
          <w:sz w:val="28"/>
          <w:szCs w:val="28"/>
        </w:rPr>
        <w:t>zapisovateľa</w:t>
      </w:r>
    </w:p>
    <w:p w:rsidR="00252E41" w:rsidRPr="00F31613" w:rsidRDefault="00252E41" w:rsidP="002270EE">
      <w:pPr>
        <w:pStyle w:val="Odsekzoznamu1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Schválenie programu </w:t>
      </w:r>
    </w:p>
    <w:p w:rsidR="00252E41" w:rsidRPr="00F31613" w:rsidRDefault="00252E41" w:rsidP="002270EE">
      <w:pPr>
        <w:pStyle w:val="Odsekzoznamu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1613">
        <w:rPr>
          <w:rFonts w:ascii="Times New Roman" w:hAnsi="Times New Roman" w:cs="Times New Roman"/>
          <w:sz w:val="28"/>
          <w:szCs w:val="28"/>
        </w:rPr>
        <w:t xml:space="preserve">     3.   Kontrola plnenia uznesení</w:t>
      </w:r>
    </w:p>
    <w:p w:rsidR="00252E41" w:rsidRDefault="00252E41" w:rsidP="002270EE">
      <w:pPr>
        <w:suppressAutoHyphens w:val="0"/>
        <w:jc w:val="both"/>
        <w:rPr>
          <w:sz w:val="28"/>
          <w:szCs w:val="28"/>
        </w:rPr>
      </w:pPr>
      <w:r w:rsidRPr="00F31613">
        <w:rPr>
          <w:sz w:val="28"/>
          <w:szCs w:val="28"/>
        </w:rPr>
        <w:t xml:space="preserve">     4</w:t>
      </w:r>
      <w:r>
        <w:rPr>
          <w:sz w:val="28"/>
          <w:szCs w:val="28"/>
        </w:rPr>
        <w:t>.   Schválenie rozpočtu na roky 2021-2023</w:t>
      </w:r>
    </w:p>
    <w:p w:rsidR="00252E41" w:rsidRPr="00F31613" w:rsidRDefault="00252E41" w:rsidP="002270E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Úprava rozpočtu medzi položkami  – dôvodová správa k rozpočtovému   opatreniu</w:t>
      </w:r>
    </w:p>
    <w:p w:rsidR="00252E41" w:rsidRDefault="00252E41" w:rsidP="002270EE">
      <w:pPr>
        <w:suppressAutoHyphens w:val="0"/>
        <w:jc w:val="both"/>
        <w:rPr>
          <w:sz w:val="28"/>
          <w:szCs w:val="28"/>
        </w:rPr>
      </w:pPr>
      <w:r w:rsidRPr="00F316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6</w:t>
      </w:r>
      <w:r w:rsidRPr="00F316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31613">
        <w:rPr>
          <w:sz w:val="28"/>
          <w:szCs w:val="28"/>
        </w:rPr>
        <w:t xml:space="preserve"> </w:t>
      </w:r>
      <w:r>
        <w:rPr>
          <w:sz w:val="28"/>
          <w:szCs w:val="28"/>
        </w:rPr>
        <w:t>Schválenie odmien pracovníkom a poslancom OZ</w:t>
      </w:r>
    </w:p>
    <w:p w:rsidR="00252E41" w:rsidRDefault="00252E41" w:rsidP="002270E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Memorandum o spolupráci obci s mestom Košice na riešenie územného miestneho rozvoja /UMR/ pre roky 2021-2027</w:t>
      </w:r>
    </w:p>
    <w:p w:rsidR="00252E41" w:rsidRDefault="00252E41" w:rsidP="002270E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  Rôzne</w:t>
      </w:r>
    </w:p>
    <w:p w:rsidR="00252E41" w:rsidRDefault="00252E41" w:rsidP="002270E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informácia o príprave projektov na budúce obdobie</w:t>
      </w:r>
    </w:p>
    <w:p w:rsidR="00252E41" w:rsidRDefault="00252E41" w:rsidP="002270E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odpoveď z Okresného úradu, odbor bytovej politky na základe žiadosti  o posúdenie vydania súhlasu na dodatok č. 1 ÚPNZ</w:t>
      </w:r>
    </w:p>
    <w:p w:rsidR="00252E41" w:rsidRPr="00F31613" w:rsidRDefault="00252E41" w:rsidP="002270E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zrušenie kultúrno spoločenských  podujatí - Štefanská zábava, Silvester a iné z dôvodu pandemickej situácie</w:t>
      </w:r>
    </w:p>
    <w:p w:rsidR="00252E41" w:rsidRPr="00F31613" w:rsidRDefault="00252E41" w:rsidP="002270EE">
      <w:pPr>
        <w:suppressAutoHyphens w:val="0"/>
        <w:jc w:val="both"/>
        <w:rPr>
          <w:sz w:val="28"/>
          <w:szCs w:val="28"/>
        </w:rPr>
      </w:pPr>
      <w:r w:rsidRPr="00F31613">
        <w:rPr>
          <w:sz w:val="28"/>
          <w:szCs w:val="28"/>
        </w:rPr>
        <w:t xml:space="preserve">   11. </w:t>
      </w:r>
      <w:r>
        <w:rPr>
          <w:sz w:val="28"/>
          <w:szCs w:val="28"/>
        </w:rPr>
        <w:t xml:space="preserve"> </w:t>
      </w:r>
      <w:r w:rsidRPr="00F31613">
        <w:rPr>
          <w:sz w:val="28"/>
          <w:szCs w:val="28"/>
        </w:rPr>
        <w:t xml:space="preserve">Návrh na uznesenie </w:t>
      </w:r>
    </w:p>
    <w:p w:rsidR="00252E41" w:rsidRPr="00F31613" w:rsidRDefault="00252E41" w:rsidP="002270EE">
      <w:pPr>
        <w:suppressAutoHyphens w:val="0"/>
        <w:jc w:val="both"/>
        <w:rPr>
          <w:sz w:val="28"/>
          <w:szCs w:val="28"/>
        </w:rPr>
      </w:pPr>
      <w:r w:rsidRPr="00F31613">
        <w:rPr>
          <w:sz w:val="28"/>
          <w:szCs w:val="28"/>
        </w:rPr>
        <w:t xml:space="preserve">   12.  Záver</w:t>
      </w:r>
    </w:p>
    <w:p w:rsidR="00252E41" w:rsidRPr="00F31613" w:rsidRDefault="00252E41" w:rsidP="002270EE">
      <w:pPr>
        <w:tabs>
          <w:tab w:val="left" w:pos="0"/>
        </w:tabs>
        <w:rPr>
          <w:sz w:val="28"/>
          <w:szCs w:val="28"/>
          <w:lang w:val="sk-SK"/>
        </w:rPr>
      </w:pPr>
    </w:p>
    <w:p w:rsidR="00252E41" w:rsidRPr="00F31613" w:rsidRDefault="00252E41" w:rsidP="002270EE">
      <w:pPr>
        <w:rPr>
          <w:sz w:val="28"/>
          <w:szCs w:val="28"/>
          <w:lang w:val="sk-SK"/>
        </w:rPr>
      </w:pPr>
    </w:p>
    <w:p w:rsidR="00252E41" w:rsidRPr="00F31613" w:rsidRDefault="00252E41" w:rsidP="002270EE">
      <w:pPr>
        <w:rPr>
          <w:sz w:val="28"/>
          <w:szCs w:val="28"/>
          <w:lang w:val="sk-SK"/>
        </w:rPr>
      </w:pPr>
      <w:r w:rsidRPr="00F31613">
        <w:rPr>
          <w:sz w:val="28"/>
          <w:szCs w:val="28"/>
          <w:lang w:val="sk-SK"/>
        </w:rPr>
        <w:t>Vaša účasť je bezpodmienečne nutná!</w:t>
      </w:r>
    </w:p>
    <w:p w:rsidR="00252E41" w:rsidRDefault="00252E41" w:rsidP="002270EE">
      <w:pPr>
        <w:rPr>
          <w:sz w:val="28"/>
          <w:szCs w:val="28"/>
          <w:lang w:val="sk-SK"/>
        </w:rPr>
      </w:pPr>
    </w:p>
    <w:p w:rsidR="00252E41" w:rsidRPr="00F31613" w:rsidRDefault="00252E41" w:rsidP="002270EE">
      <w:pPr>
        <w:rPr>
          <w:sz w:val="28"/>
          <w:szCs w:val="28"/>
          <w:lang w:val="sk-SK"/>
        </w:rPr>
      </w:pPr>
      <w:r w:rsidRPr="00F31613">
        <w:rPr>
          <w:sz w:val="28"/>
          <w:szCs w:val="28"/>
          <w:lang w:val="sk-SK"/>
        </w:rPr>
        <w:t>Prosím nezabudnite si rúška!</w:t>
      </w:r>
    </w:p>
    <w:p w:rsidR="00252E41" w:rsidRPr="00F31613" w:rsidRDefault="00252E41" w:rsidP="002270EE">
      <w:pPr>
        <w:rPr>
          <w:sz w:val="28"/>
          <w:szCs w:val="28"/>
          <w:lang w:val="sk-SK"/>
        </w:rPr>
      </w:pPr>
    </w:p>
    <w:p w:rsidR="00252E41" w:rsidRPr="00F31613" w:rsidRDefault="00252E41" w:rsidP="002270EE">
      <w:pPr>
        <w:rPr>
          <w:sz w:val="28"/>
          <w:szCs w:val="28"/>
          <w:lang w:val="sk-SK"/>
        </w:rPr>
      </w:pP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  <w:t xml:space="preserve">            Starosta obce:</w:t>
      </w:r>
    </w:p>
    <w:p w:rsidR="00252E41" w:rsidRPr="00F31613" w:rsidRDefault="00252E41" w:rsidP="002270EE">
      <w:pPr>
        <w:rPr>
          <w:sz w:val="28"/>
          <w:szCs w:val="28"/>
          <w:lang w:val="sk-SK"/>
        </w:rPr>
      </w:pP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</w:r>
      <w:r w:rsidRPr="00F31613">
        <w:rPr>
          <w:sz w:val="28"/>
          <w:szCs w:val="28"/>
          <w:lang w:val="sk-SK"/>
        </w:rPr>
        <w:tab/>
        <w:t xml:space="preserve">            Ondrej Jusko</w:t>
      </w:r>
    </w:p>
    <w:bookmarkEnd w:id="0"/>
    <w:p w:rsidR="00252E41" w:rsidRDefault="00252E41" w:rsidP="002270EE"/>
    <w:p w:rsidR="00252E41" w:rsidRDefault="00252E41" w:rsidP="002270EE"/>
    <w:p w:rsidR="00252E41" w:rsidRPr="002270EE" w:rsidRDefault="00252E41" w:rsidP="002270EE"/>
    <w:sectPr w:rsidR="00252E41" w:rsidRPr="002270EE" w:rsidSect="00DD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33"/>
    <w:rsid w:val="002270EE"/>
    <w:rsid w:val="00252E41"/>
    <w:rsid w:val="00436F6B"/>
    <w:rsid w:val="00653A1A"/>
    <w:rsid w:val="007954BD"/>
    <w:rsid w:val="0098748C"/>
    <w:rsid w:val="00A8531B"/>
    <w:rsid w:val="00D03C33"/>
    <w:rsid w:val="00DD6436"/>
    <w:rsid w:val="00EE6B18"/>
    <w:rsid w:val="00F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1A"/>
    <w:pPr>
      <w:suppressAutoHyphens/>
    </w:pPr>
    <w:rPr>
      <w:rFonts w:ascii="Times New Roman" w:eastAsia="Times New Roman" w:hAnsi="Times New Roman"/>
      <w:sz w:val="24"/>
      <w:szCs w:val="24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uiPriority w:val="99"/>
    <w:rsid w:val="00653A1A"/>
    <w:pPr>
      <w:suppressAutoHyphens w:val="0"/>
      <w:spacing w:line="360" w:lineRule="auto"/>
      <w:ind w:left="720"/>
      <w:jc w:val="both"/>
    </w:pPr>
    <w:rPr>
      <w:rFonts w:ascii="Calibri" w:eastAsia="Calibri" w:hAnsi="Calibri" w:cs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vysny klatov</dc:creator>
  <cp:keywords/>
  <dc:description/>
  <cp:lastModifiedBy>Pocitac</cp:lastModifiedBy>
  <cp:revision>2</cp:revision>
  <dcterms:created xsi:type="dcterms:W3CDTF">2020-12-15T10:10:00Z</dcterms:created>
  <dcterms:modified xsi:type="dcterms:W3CDTF">2020-12-15T10:11:00Z</dcterms:modified>
</cp:coreProperties>
</file>